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F7871" w14:textId="77777777" w:rsidR="00EA37E7" w:rsidRDefault="00EA37E7" w:rsidP="008A490E">
      <w:pPr>
        <w:spacing w:after="0" w:line="240" w:lineRule="auto"/>
        <w:jc w:val="both"/>
        <w:textAlignment w:val="baseline"/>
        <w:rPr>
          <w:rFonts w:ascii="Aptos" w:eastAsia="Times New Roman" w:hAnsi="Aptos"/>
          <w:b/>
          <w:color w:val="000000"/>
          <w:sz w:val="28"/>
          <w:szCs w:val="28"/>
          <w:lang w:eastAsia="hr-HR"/>
        </w:rPr>
      </w:pPr>
    </w:p>
    <w:p w14:paraId="3D33C380" w14:textId="77777777" w:rsidR="00EA37E7" w:rsidRDefault="00EA37E7" w:rsidP="008A490E">
      <w:pPr>
        <w:spacing w:after="0" w:line="240" w:lineRule="auto"/>
        <w:jc w:val="both"/>
        <w:textAlignment w:val="baseline"/>
        <w:rPr>
          <w:rFonts w:ascii="Aptos" w:eastAsia="Times New Roman" w:hAnsi="Aptos"/>
          <w:b/>
          <w:color w:val="000000"/>
          <w:sz w:val="28"/>
          <w:szCs w:val="28"/>
          <w:lang w:eastAsia="hr-HR"/>
        </w:rPr>
      </w:pPr>
    </w:p>
    <w:p w14:paraId="6E977F2D" w14:textId="1CABFD17" w:rsidR="008A490E" w:rsidRPr="008A490E" w:rsidRDefault="00EA37E7" w:rsidP="008A490E">
      <w:pPr>
        <w:spacing w:after="0" w:line="240" w:lineRule="auto"/>
        <w:jc w:val="both"/>
        <w:textAlignment w:val="baseline"/>
        <w:rPr>
          <w:rFonts w:ascii="Aptos" w:eastAsia="Times New Roman" w:hAnsi="Aptos"/>
          <w:b/>
          <w:color w:val="000000"/>
          <w:sz w:val="28"/>
          <w:szCs w:val="28"/>
          <w:lang w:eastAsia="hr-HR"/>
        </w:rPr>
      </w:pPr>
      <w:r>
        <w:rPr>
          <w:rFonts w:ascii="Aptos" w:eastAsia="Times New Roman" w:hAnsi="Aptos"/>
          <w:b/>
          <w:color w:val="000000"/>
          <w:sz w:val="28"/>
          <w:szCs w:val="28"/>
          <w:lang w:eastAsia="hr-HR"/>
        </w:rPr>
        <w:t xml:space="preserve">Prilog za novinare: </w:t>
      </w:r>
      <w:r w:rsidR="008A490E" w:rsidRPr="008A490E">
        <w:rPr>
          <w:rFonts w:ascii="Aptos" w:eastAsia="Times New Roman" w:hAnsi="Aptos"/>
          <w:b/>
          <w:color w:val="000000"/>
          <w:sz w:val="28"/>
          <w:szCs w:val="28"/>
          <w:lang w:eastAsia="hr-HR"/>
        </w:rPr>
        <w:t>Kako prijelazi u obrazovanju mogu utjecati na socio</w:t>
      </w:r>
      <w:r w:rsidR="008A490E">
        <w:rPr>
          <w:rFonts w:ascii="Aptos" w:eastAsia="Times New Roman" w:hAnsi="Aptos"/>
          <w:b/>
          <w:color w:val="000000"/>
          <w:sz w:val="28"/>
          <w:szCs w:val="28"/>
          <w:lang w:eastAsia="hr-HR"/>
        </w:rPr>
        <w:t>-</w:t>
      </w:r>
      <w:r w:rsidR="008A490E" w:rsidRPr="008A490E">
        <w:rPr>
          <w:rFonts w:ascii="Aptos" w:eastAsia="Times New Roman" w:hAnsi="Aptos"/>
          <w:b/>
          <w:color w:val="000000"/>
          <w:sz w:val="28"/>
          <w:szCs w:val="28"/>
          <w:lang w:eastAsia="hr-HR"/>
        </w:rPr>
        <w:t xml:space="preserve">emocionalno blagostanje djece i mladih? </w:t>
      </w:r>
    </w:p>
    <w:p w14:paraId="44F6E299" w14:textId="77777777" w:rsidR="008A490E" w:rsidRPr="00FE7201" w:rsidRDefault="008A490E" w:rsidP="008A490E">
      <w:pPr>
        <w:spacing w:after="0" w:line="240" w:lineRule="auto"/>
        <w:jc w:val="both"/>
        <w:textAlignment w:val="baseline"/>
        <w:rPr>
          <w:rFonts w:ascii="Aptos" w:eastAsia="Times New Roman" w:hAnsi="Aptos"/>
          <w:color w:val="000000"/>
          <w:sz w:val="24"/>
          <w:szCs w:val="24"/>
          <w:lang w:eastAsia="hr-HR"/>
        </w:rPr>
      </w:pPr>
    </w:p>
    <w:p w14:paraId="4E5FEE29" w14:textId="10857A44" w:rsidR="008A490E" w:rsidRDefault="008A490E" w:rsidP="008A490E">
      <w:pPr>
        <w:spacing w:after="0" w:line="240" w:lineRule="auto"/>
        <w:jc w:val="both"/>
        <w:textAlignment w:val="baseline"/>
        <w:rPr>
          <w:rFonts w:ascii="Aptos" w:eastAsia="Times New Roman" w:hAnsi="Aptos"/>
          <w:color w:val="000000"/>
          <w:sz w:val="24"/>
          <w:szCs w:val="24"/>
          <w:lang w:eastAsia="hr-HR"/>
        </w:rPr>
      </w:pPr>
      <w:r w:rsidRPr="00FE7201">
        <w:rPr>
          <w:rFonts w:ascii="Aptos" w:eastAsia="Times New Roman" w:hAnsi="Aptos"/>
          <w:color w:val="000000"/>
          <w:sz w:val="24"/>
          <w:szCs w:val="24"/>
          <w:lang w:eastAsia="hr-HR"/>
        </w:rPr>
        <w:t>Svaki prijelaz u obrazovanju i zaposlenju može razvijati naše socio</w:t>
      </w:r>
      <w:r>
        <w:rPr>
          <w:rFonts w:ascii="Aptos" w:eastAsia="Times New Roman" w:hAnsi="Aptos"/>
          <w:color w:val="000000"/>
          <w:sz w:val="24"/>
          <w:szCs w:val="24"/>
          <w:lang w:eastAsia="hr-HR"/>
        </w:rPr>
        <w:t>-</w:t>
      </w:r>
      <w:r w:rsidRPr="00FE7201">
        <w:rPr>
          <w:rFonts w:ascii="Aptos" w:eastAsia="Times New Roman" w:hAnsi="Aptos"/>
          <w:color w:val="000000"/>
          <w:sz w:val="24"/>
          <w:szCs w:val="24"/>
          <w:lang w:eastAsia="hr-HR"/>
        </w:rPr>
        <w:t>emocionalne vještine i doprinositi našem socio</w:t>
      </w:r>
      <w:r>
        <w:rPr>
          <w:rFonts w:ascii="Aptos" w:eastAsia="Times New Roman" w:hAnsi="Aptos"/>
          <w:color w:val="000000"/>
          <w:sz w:val="24"/>
          <w:szCs w:val="24"/>
          <w:lang w:eastAsia="hr-HR"/>
        </w:rPr>
        <w:t>-</w:t>
      </w:r>
      <w:r w:rsidRPr="00FE7201">
        <w:rPr>
          <w:rFonts w:ascii="Aptos" w:eastAsia="Times New Roman" w:hAnsi="Aptos"/>
          <w:color w:val="000000"/>
          <w:sz w:val="24"/>
          <w:szCs w:val="24"/>
          <w:lang w:eastAsia="hr-HR"/>
        </w:rPr>
        <w:t xml:space="preserve">emocionalnom blagostanju, dok svako negativno iskustvo i neuspješna prilagodba imaju potencijal narušiti ga. </w:t>
      </w:r>
    </w:p>
    <w:p w14:paraId="23BD42F4" w14:textId="77777777" w:rsidR="00EA37E7" w:rsidRPr="00FE7201" w:rsidRDefault="00EA37E7" w:rsidP="008A490E">
      <w:pPr>
        <w:spacing w:after="0" w:line="240" w:lineRule="auto"/>
        <w:jc w:val="both"/>
        <w:textAlignment w:val="baseline"/>
        <w:rPr>
          <w:rFonts w:ascii="Aptos" w:eastAsia="Times New Roman" w:hAnsi="Aptos"/>
          <w:color w:val="000000"/>
          <w:sz w:val="24"/>
          <w:szCs w:val="24"/>
          <w:lang w:eastAsia="hr-HR"/>
        </w:rPr>
      </w:pPr>
    </w:p>
    <w:p w14:paraId="514067EC" w14:textId="7CF45625" w:rsidR="008A490E" w:rsidRDefault="008A490E" w:rsidP="008A490E">
      <w:pPr>
        <w:spacing w:after="0" w:line="240" w:lineRule="auto"/>
        <w:jc w:val="both"/>
        <w:textAlignment w:val="baseline"/>
        <w:rPr>
          <w:rFonts w:ascii="Aptos" w:eastAsia="Times New Roman" w:hAnsi="Aptos"/>
          <w:color w:val="000000"/>
          <w:sz w:val="24"/>
          <w:szCs w:val="24"/>
          <w:lang w:eastAsia="hr-HR"/>
        </w:rPr>
      </w:pPr>
      <w:r w:rsidRPr="00FE7201">
        <w:rPr>
          <w:rFonts w:ascii="Aptos" w:eastAsia="Times New Roman" w:hAnsi="Aptos"/>
          <w:color w:val="000000"/>
          <w:sz w:val="24"/>
          <w:szCs w:val="24"/>
          <w:lang w:eastAsia="hr-HR"/>
        </w:rPr>
        <w:t>Polazak u 1. razred osnovne škole donosi značajno više strukture i discipline u život djece</w:t>
      </w:r>
      <w:r w:rsidR="00EA37E7">
        <w:rPr>
          <w:rFonts w:ascii="Aptos" w:eastAsia="Times New Roman" w:hAnsi="Aptos"/>
          <w:color w:val="000000"/>
          <w:sz w:val="24"/>
          <w:szCs w:val="24"/>
          <w:lang w:eastAsia="hr-HR"/>
        </w:rPr>
        <w:t xml:space="preserve"> gdje </w:t>
      </w:r>
      <w:r w:rsidRPr="00FE7201">
        <w:rPr>
          <w:rFonts w:ascii="Aptos" w:eastAsia="Times New Roman" w:hAnsi="Aptos"/>
          <w:color w:val="000000"/>
          <w:sz w:val="24"/>
          <w:szCs w:val="24"/>
          <w:lang w:eastAsia="hr-HR"/>
        </w:rPr>
        <w:t xml:space="preserve">djeca </w:t>
      </w:r>
      <w:r w:rsidR="00EA37E7">
        <w:rPr>
          <w:rFonts w:ascii="Aptos" w:eastAsia="Times New Roman" w:hAnsi="Aptos"/>
          <w:color w:val="000000"/>
          <w:sz w:val="24"/>
          <w:szCs w:val="24"/>
          <w:lang w:eastAsia="hr-HR"/>
        </w:rPr>
        <w:t xml:space="preserve">sječu </w:t>
      </w:r>
      <w:r w:rsidRPr="00FE7201">
        <w:rPr>
          <w:rFonts w:ascii="Aptos" w:eastAsia="Times New Roman" w:hAnsi="Aptos"/>
          <w:color w:val="000000"/>
          <w:sz w:val="24"/>
          <w:szCs w:val="24"/>
          <w:lang w:eastAsia="hr-HR"/>
        </w:rPr>
        <w:t>odgovornost u radu i – postupno – sve već</w:t>
      </w:r>
      <w:r w:rsidR="00EA37E7">
        <w:rPr>
          <w:rFonts w:ascii="Aptos" w:eastAsia="Times New Roman" w:hAnsi="Aptos"/>
          <w:color w:val="000000"/>
          <w:sz w:val="24"/>
          <w:szCs w:val="24"/>
          <w:lang w:eastAsia="hr-HR"/>
        </w:rPr>
        <w:t>u</w:t>
      </w:r>
      <w:r w:rsidRPr="00FE7201">
        <w:rPr>
          <w:rFonts w:ascii="Aptos" w:eastAsia="Times New Roman" w:hAnsi="Aptos"/>
          <w:color w:val="000000"/>
          <w:sz w:val="24"/>
          <w:szCs w:val="24"/>
          <w:lang w:eastAsia="hr-HR"/>
        </w:rPr>
        <w:t xml:space="preserve"> samostalnost u izvršavanju zadataka. Time djeca uče vježbati samodisciplinu, odgađanje ugode i razvijaju toliko potrebne radne navike. Pored toga, uče poštivati druge te snositi posljedice za </w:t>
      </w:r>
      <w:r w:rsidRPr="00FE7201">
        <w:rPr>
          <w:rFonts w:ascii="Aptos" w:eastAsia="Times New Roman" w:hAnsi="Aptos"/>
          <w:color w:val="000000"/>
          <w:sz w:val="24"/>
          <w:szCs w:val="24"/>
          <w:lang w:eastAsia="hr-HR"/>
        </w:rPr>
        <w:t>kršenje</w:t>
      </w:r>
      <w:r w:rsidRPr="00FE7201">
        <w:rPr>
          <w:rFonts w:ascii="Aptos" w:eastAsia="Times New Roman" w:hAnsi="Aptos"/>
          <w:color w:val="000000"/>
          <w:sz w:val="24"/>
          <w:szCs w:val="24"/>
          <w:lang w:eastAsia="hr-HR"/>
        </w:rPr>
        <w:t xml:space="preserve"> razrednih </w:t>
      </w:r>
      <w:r w:rsidR="00EA37E7">
        <w:rPr>
          <w:rFonts w:ascii="Aptos" w:eastAsia="Times New Roman" w:hAnsi="Aptos"/>
          <w:color w:val="000000"/>
          <w:sz w:val="24"/>
          <w:szCs w:val="24"/>
          <w:lang w:eastAsia="hr-HR"/>
        </w:rPr>
        <w:t xml:space="preserve">i školskih </w:t>
      </w:r>
      <w:r w:rsidRPr="00FE7201">
        <w:rPr>
          <w:rFonts w:ascii="Aptos" w:eastAsia="Times New Roman" w:hAnsi="Aptos"/>
          <w:color w:val="000000"/>
          <w:sz w:val="24"/>
          <w:szCs w:val="24"/>
          <w:lang w:eastAsia="hr-HR"/>
        </w:rPr>
        <w:t>pravila.</w:t>
      </w:r>
    </w:p>
    <w:p w14:paraId="2EDF9816" w14:textId="77777777" w:rsidR="008A490E" w:rsidRPr="00FE7201" w:rsidRDefault="008A490E" w:rsidP="008A490E">
      <w:pPr>
        <w:spacing w:after="0" w:line="240" w:lineRule="auto"/>
        <w:jc w:val="both"/>
        <w:textAlignment w:val="baseline"/>
        <w:rPr>
          <w:rFonts w:ascii="Aptos" w:eastAsia="Times New Roman" w:hAnsi="Aptos"/>
          <w:color w:val="000000"/>
          <w:sz w:val="24"/>
          <w:szCs w:val="24"/>
          <w:lang w:eastAsia="hr-HR"/>
        </w:rPr>
      </w:pPr>
    </w:p>
    <w:p w14:paraId="52DA452E" w14:textId="573BFA54" w:rsidR="008A490E" w:rsidRDefault="008A490E" w:rsidP="008A490E">
      <w:pPr>
        <w:spacing w:after="0" w:line="240" w:lineRule="auto"/>
        <w:jc w:val="both"/>
        <w:textAlignment w:val="baseline"/>
        <w:rPr>
          <w:rFonts w:ascii="Aptos" w:eastAsia="Times New Roman" w:hAnsi="Aptos"/>
          <w:color w:val="000000"/>
          <w:sz w:val="24"/>
          <w:szCs w:val="24"/>
          <w:lang w:eastAsia="hr-HR"/>
        </w:rPr>
      </w:pPr>
      <w:r w:rsidRPr="00FE7201">
        <w:rPr>
          <w:rFonts w:ascii="Aptos" w:eastAsia="Times New Roman" w:hAnsi="Aptos"/>
          <w:color w:val="000000"/>
          <w:sz w:val="24"/>
          <w:szCs w:val="24"/>
          <w:lang w:eastAsia="hr-HR"/>
        </w:rPr>
        <w:t>Vrednovanje</w:t>
      </w:r>
      <w:r w:rsidR="00EA37E7">
        <w:rPr>
          <w:rFonts w:ascii="Aptos" w:eastAsia="Times New Roman" w:hAnsi="Aptos"/>
          <w:color w:val="000000"/>
          <w:sz w:val="24"/>
          <w:szCs w:val="24"/>
          <w:lang w:eastAsia="hr-HR"/>
        </w:rPr>
        <w:t>,</w:t>
      </w:r>
      <w:r w:rsidRPr="00FE7201">
        <w:rPr>
          <w:rFonts w:ascii="Aptos" w:eastAsia="Times New Roman" w:hAnsi="Aptos"/>
          <w:color w:val="000000"/>
          <w:sz w:val="24"/>
          <w:szCs w:val="24"/>
          <w:lang w:eastAsia="hr-HR"/>
        </w:rPr>
        <w:t xml:space="preserve"> kao i ocjenjivanje ponašanja, vještina i znanja učenika uvodi nov način sagledavanja na vlastiti uspjeh</w:t>
      </w:r>
      <w:r w:rsidR="00EA37E7">
        <w:rPr>
          <w:rFonts w:ascii="Aptos" w:eastAsia="Times New Roman" w:hAnsi="Aptos"/>
          <w:color w:val="000000"/>
          <w:sz w:val="24"/>
          <w:szCs w:val="24"/>
          <w:lang w:eastAsia="hr-HR"/>
        </w:rPr>
        <w:t>,</w:t>
      </w:r>
      <w:r w:rsidRPr="00FE7201">
        <w:rPr>
          <w:rFonts w:ascii="Aptos" w:eastAsia="Times New Roman" w:hAnsi="Aptos"/>
          <w:color w:val="000000"/>
          <w:sz w:val="24"/>
          <w:szCs w:val="24"/>
          <w:lang w:eastAsia="hr-HR"/>
        </w:rPr>
        <w:t xml:space="preserve"> te ima utjecaj na samopouzdanje, na motivaciju i razvoj svijesti da su uspjeh i neuspjeh sastavni dio razvoja, te da se neuspjesi mogu, uz dodatan napor, uspješno prevladati. </w:t>
      </w:r>
    </w:p>
    <w:p w14:paraId="1A9CD09A" w14:textId="77777777" w:rsidR="008A490E" w:rsidRPr="00FE7201" w:rsidRDefault="008A490E" w:rsidP="008A490E">
      <w:pPr>
        <w:spacing w:after="0" w:line="240" w:lineRule="auto"/>
        <w:jc w:val="both"/>
        <w:textAlignment w:val="baseline"/>
        <w:rPr>
          <w:rFonts w:ascii="Aptos" w:eastAsia="Times New Roman" w:hAnsi="Aptos"/>
          <w:color w:val="000000"/>
          <w:sz w:val="24"/>
          <w:szCs w:val="24"/>
          <w:lang w:eastAsia="hr-HR"/>
        </w:rPr>
      </w:pPr>
    </w:p>
    <w:p w14:paraId="204F98AB" w14:textId="77777777" w:rsidR="00EA37E7" w:rsidRDefault="008A490E" w:rsidP="008A490E">
      <w:pPr>
        <w:spacing w:after="0" w:line="240" w:lineRule="auto"/>
        <w:jc w:val="both"/>
        <w:textAlignment w:val="baseline"/>
        <w:rPr>
          <w:rFonts w:ascii="Aptos" w:eastAsia="Times New Roman" w:hAnsi="Aptos"/>
          <w:color w:val="000000"/>
          <w:sz w:val="24"/>
          <w:szCs w:val="24"/>
          <w:lang w:eastAsia="hr-HR"/>
        </w:rPr>
      </w:pPr>
      <w:r w:rsidRPr="00FE7201">
        <w:rPr>
          <w:rFonts w:ascii="Aptos" w:eastAsia="Times New Roman" w:hAnsi="Aptos"/>
          <w:color w:val="000000"/>
          <w:sz w:val="24"/>
          <w:szCs w:val="24"/>
          <w:lang w:eastAsia="hr-HR"/>
        </w:rPr>
        <w:t>Sva djelovanja odraslih</w:t>
      </w:r>
      <w:r w:rsidR="00EA37E7">
        <w:rPr>
          <w:rFonts w:ascii="Aptos" w:eastAsia="Times New Roman" w:hAnsi="Aptos"/>
          <w:color w:val="000000"/>
          <w:sz w:val="24"/>
          <w:szCs w:val="24"/>
          <w:lang w:eastAsia="hr-HR"/>
        </w:rPr>
        <w:t xml:space="preserve">, </w:t>
      </w:r>
      <w:r w:rsidRPr="00FE7201">
        <w:rPr>
          <w:rFonts w:ascii="Aptos" w:eastAsia="Times New Roman" w:hAnsi="Aptos"/>
          <w:color w:val="000000"/>
          <w:sz w:val="24"/>
          <w:szCs w:val="24"/>
          <w:lang w:eastAsia="hr-HR"/>
        </w:rPr>
        <w:t>roditelja i nastavnika</w:t>
      </w:r>
      <w:r w:rsidR="00EA37E7">
        <w:rPr>
          <w:rFonts w:ascii="Aptos" w:eastAsia="Times New Roman" w:hAnsi="Aptos"/>
          <w:color w:val="000000"/>
          <w:sz w:val="24"/>
          <w:szCs w:val="24"/>
          <w:lang w:eastAsia="hr-HR"/>
        </w:rPr>
        <w:t>,</w:t>
      </w:r>
      <w:r w:rsidRPr="00FE7201">
        <w:rPr>
          <w:rFonts w:ascii="Aptos" w:eastAsia="Times New Roman" w:hAnsi="Aptos"/>
          <w:color w:val="000000"/>
          <w:sz w:val="24"/>
          <w:szCs w:val="24"/>
          <w:lang w:eastAsia="hr-HR"/>
        </w:rPr>
        <w:t xml:space="preserve"> usmjerenih poticanju pozitivnih stavova učenika prema odgojno-obrazovnoj ustanovi, poticanju druženja i povezivanja učenika među sobom te učenika i nastavnika, razvijaju osjećaj pripadanja i privrženosti školi, što je važan zaštitni </w:t>
      </w:r>
      <w:r w:rsidR="00EA37E7">
        <w:rPr>
          <w:rFonts w:ascii="Aptos" w:eastAsia="Times New Roman" w:hAnsi="Aptos"/>
          <w:color w:val="000000"/>
          <w:sz w:val="24"/>
          <w:szCs w:val="24"/>
          <w:lang w:eastAsia="hr-HR"/>
        </w:rPr>
        <w:t>čimbenik</w:t>
      </w:r>
      <w:r w:rsidRPr="00FE7201">
        <w:rPr>
          <w:rFonts w:ascii="Aptos" w:eastAsia="Times New Roman" w:hAnsi="Aptos"/>
          <w:color w:val="000000"/>
          <w:sz w:val="24"/>
          <w:szCs w:val="24"/>
          <w:lang w:eastAsia="hr-HR"/>
        </w:rPr>
        <w:t xml:space="preserve"> u prevenciji velikog broja nepoželjnog ponašanja, od lošeg školskog uspjeha do razvoja ovisnosti. </w:t>
      </w:r>
    </w:p>
    <w:p w14:paraId="37200451" w14:textId="77777777" w:rsidR="00EA37E7" w:rsidRDefault="00EA37E7" w:rsidP="008A490E">
      <w:pPr>
        <w:spacing w:after="0" w:line="240" w:lineRule="auto"/>
        <w:jc w:val="both"/>
        <w:textAlignment w:val="baseline"/>
        <w:rPr>
          <w:rFonts w:ascii="Aptos" w:eastAsia="Times New Roman" w:hAnsi="Aptos"/>
          <w:color w:val="000000"/>
          <w:sz w:val="24"/>
          <w:szCs w:val="24"/>
          <w:lang w:eastAsia="hr-HR"/>
        </w:rPr>
      </w:pPr>
    </w:p>
    <w:p w14:paraId="0CFB6416" w14:textId="166A19EE" w:rsidR="008A490E" w:rsidRDefault="008A490E" w:rsidP="008A490E">
      <w:pPr>
        <w:spacing w:after="0" w:line="240" w:lineRule="auto"/>
        <w:jc w:val="both"/>
        <w:textAlignment w:val="baseline"/>
        <w:rPr>
          <w:rFonts w:ascii="Aptos" w:eastAsia="Times New Roman" w:hAnsi="Aptos"/>
          <w:color w:val="000000"/>
          <w:sz w:val="24"/>
          <w:szCs w:val="24"/>
          <w:lang w:eastAsia="hr-HR"/>
        </w:rPr>
      </w:pPr>
      <w:r w:rsidRPr="00FE7201">
        <w:rPr>
          <w:rFonts w:ascii="Aptos" w:eastAsia="Times New Roman" w:hAnsi="Aptos"/>
          <w:color w:val="000000"/>
          <w:sz w:val="24"/>
          <w:szCs w:val="24"/>
          <w:lang w:eastAsia="hr-HR"/>
        </w:rPr>
        <w:t>Pored toga, socijalne vještine, poput sposobnosti pristupanja drugima, održavanja kvalitetnih odnosa, timskog rada i suradnje s drugima, sposobnosti rješavanja nesporazuma i sukoba, sposobnost organiziranja drugih itd., koje djeca i mladi razvijaju tijekom obrazovanja</w:t>
      </w:r>
      <w:r w:rsidR="00EA37E7">
        <w:rPr>
          <w:rFonts w:ascii="Aptos" w:eastAsia="Times New Roman" w:hAnsi="Aptos"/>
          <w:color w:val="000000"/>
          <w:sz w:val="24"/>
          <w:szCs w:val="24"/>
          <w:lang w:eastAsia="hr-HR"/>
        </w:rPr>
        <w:t>,</w:t>
      </w:r>
      <w:r w:rsidRPr="00FE7201">
        <w:rPr>
          <w:rFonts w:ascii="Aptos" w:eastAsia="Times New Roman" w:hAnsi="Aptos"/>
          <w:color w:val="000000"/>
          <w:sz w:val="24"/>
          <w:szCs w:val="24"/>
          <w:lang w:eastAsia="hr-HR"/>
        </w:rPr>
        <w:t xml:space="preserve"> ključne su za osobni uspjeh u svim aspektima socijalnog života u odraslosti</w:t>
      </w:r>
      <w:r w:rsidR="00EA37E7">
        <w:rPr>
          <w:rFonts w:ascii="Aptos" w:eastAsia="Times New Roman" w:hAnsi="Aptos"/>
          <w:color w:val="000000"/>
          <w:sz w:val="24"/>
          <w:szCs w:val="24"/>
          <w:lang w:eastAsia="hr-HR"/>
        </w:rPr>
        <w:t xml:space="preserve">, poput </w:t>
      </w:r>
      <w:r w:rsidRPr="00FE7201">
        <w:rPr>
          <w:rFonts w:ascii="Aptos" w:eastAsia="Times New Roman" w:hAnsi="Aptos"/>
          <w:color w:val="000000"/>
          <w:sz w:val="24"/>
          <w:szCs w:val="24"/>
          <w:lang w:eastAsia="hr-HR"/>
        </w:rPr>
        <w:t xml:space="preserve">uspostavljanja prijateljskih odnosa </w:t>
      </w:r>
      <w:r w:rsidR="00EA37E7">
        <w:rPr>
          <w:rFonts w:ascii="Aptos" w:eastAsia="Times New Roman" w:hAnsi="Aptos"/>
          <w:color w:val="000000"/>
          <w:sz w:val="24"/>
          <w:szCs w:val="24"/>
          <w:lang w:eastAsia="hr-HR"/>
        </w:rPr>
        <w:t>te</w:t>
      </w:r>
      <w:r w:rsidRPr="00FE7201">
        <w:rPr>
          <w:rFonts w:ascii="Aptos" w:eastAsia="Times New Roman" w:hAnsi="Aptos"/>
          <w:color w:val="000000"/>
          <w:sz w:val="24"/>
          <w:szCs w:val="24"/>
          <w:lang w:eastAsia="hr-HR"/>
        </w:rPr>
        <w:t xml:space="preserve"> odnosa s kolegama, nadređenima i podređenima u poslovnom svijetu.   </w:t>
      </w:r>
    </w:p>
    <w:p w14:paraId="233B660D" w14:textId="77777777" w:rsidR="008A490E" w:rsidRPr="00FE7201" w:rsidRDefault="008A490E" w:rsidP="008A490E">
      <w:pPr>
        <w:spacing w:after="0" w:line="240" w:lineRule="auto"/>
        <w:jc w:val="both"/>
        <w:textAlignment w:val="baseline"/>
        <w:rPr>
          <w:rFonts w:ascii="Aptos" w:eastAsia="Times New Roman" w:hAnsi="Aptos"/>
          <w:color w:val="000000"/>
          <w:sz w:val="24"/>
          <w:szCs w:val="24"/>
          <w:lang w:eastAsia="hr-HR"/>
        </w:rPr>
      </w:pPr>
    </w:p>
    <w:p w14:paraId="4097D8BC" w14:textId="77777777" w:rsidR="00EA37E7" w:rsidRDefault="008A490E" w:rsidP="008A490E">
      <w:pPr>
        <w:spacing w:after="0" w:line="240" w:lineRule="auto"/>
        <w:jc w:val="both"/>
        <w:textAlignment w:val="baseline"/>
        <w:rPr>
          <w:rFonts w:ascii="Aptos" w:eastAsia="Times New Roman" w:hAnsi="Aptos"/>
          <w:color w:val="000000"/>
          <w:sz w:val="24"/>
          <w:szCs w:val="24"/>
          <w:lang w:eastAsia="hr-HR"/>
        </w:rPr>
      </w:pPr>
      <w:r w:rsidRPr="00FE7201">
        <w:rPr>
          <w:rFonts w:ascii="Aptos" w:eastAsia="Times New Roman" w:hAnsi="Aptos"/>
          <w:color w:val="000000"/>
          <w:sz w:val="24"/>
          <w:szCs w:val="24"/>
          <w:lang w:eastAsia="hr-HR"/>
        </w:rPr>
        <w:t>Ono što sami prijelazi, odnosno promjene u obrazovanju, donose jest osjećaj da moramo izaći iz određenog sigurnog, poznatog okruženja (</w:t>
      </w:r>
      <w:r w:rsidRPr="00EA37E7">
        <w:rPr>
          <w:rFonts w:ascii="Aptos" w:eastAsia="Times New Roman" w:hAnsi="Aptos"/>
          <w:i/>
          <w:iCs/>
          <w:color w:val="000000"/>
          <w:sz w:val="24"/>
          <w:szCs w:val="24"/>
          <w:lang w:eastAsia="hr-HR"/>
        </w:rPr>
        <w:t>zone komfora</w:t>
      </w:r>
      <w:r w:rsidRPr="00FE7201">
        <w:rPr>
          <w:rFonts w:ascii="Aptos" w:eastAsia="Times New Roman" w:hAnsi="Aptos"/>
          <w:color w:val="000000"/>
          <w:sz w:val="24"/>
          <w:szCs w:val="24"/>
          <w:lang w:eastAsia="hr-HR"/>
        </w:rPr>
        <w:t xml:space="preserve">) i stupiti u nepoznato, novo. </w:t>
      </w:r>
    </w:p>
    <w:p w14:paraId="0B374340" w14:textId="77777777" w:rsidR="00EA37E7" w:rsidRDefault="00EA37E7" w:rsidP="008A490E">
      <w:pPr>
        <w:spacing w:after="0" w:line="240" w:lineRule="auto"/>
        <w:jc w:val="both"/>
        <w:textAlignment w:val="baseline"/>
        <w:rPr>
          <w:rFonts w:ascii="Aptos" w:eastAsia="Times New Roman" w:hAnsi="Aptos"/>
          <w:color w:val="000000"/>
          <w:sz w:val="24"/>
          <w:szCs w:val="24"/>
          <w:lang w:eastAsia="hr-HR"/>
        </w:rPr>
      </w:pPr>
    </w:p>
    <w:p w14:paraId="73151D8F" w14:textId="77777777" w:rsidR="00EA37E7" w:rsidRDefault="008A490E" w:rsidP="008A490E">
      <w:pPr>
        <w:spacing w:after="0" w:line="240" w:lineRule="auto"/>
        <w:jc w:val="both"/>
        <w:textAlignment w:val="baseline"/>
        <w:rPr>
          <w:rFonts w:ascii="Aptos" w:eastAsia="Times New Roman" w:hAnsi="Aptos"/>
          <w:color w:val="000000"/>
          <w:sz w:val="24"/>
          <w:szCs w:val="24"/>
          <w:lang w:eastAsia="hr-HR"/>
        </w:rPr>
      </w:pPr>
      <w:r w:rsidRPr="00FE7201">
        <w:rPr>
          <w:rFonts w:ascii="Aptos" w:eastAsia="Times New Roman" w:hAnsi="Aptos"/>
          <w:color w:val="000000"/>
          <w:sz w:val="24"/>
          <w:szCs w:val="24"/>
          <w:lang w:eastAsia="hr-HR"/>
        </w:rPr>
        <w:t>Nekada prijelazi podrazumijevaju preseljenje u drugi grad, napuštanje obiteljskog doma, napuštanje prijatelja, omiljenog nastavnika</w:t>
      </w:r>
      <w:r w:rsidR="00EA37E7">
        <w:rPr>
          <w:rFonts w:ascii="Aptos" w:eastAsia="Times New Roman" w:hAnsi="Aptos"/>
          <w:color w:val="000000"/>
          <w:sz w:val="24"/>
          <w:szCs w:val="24"/>
          <w:lang w:eastAsia="hr-HR"/>
        </w:rPr>
        <w:t>;</w:t>
      </w:r>
      <w:r w:rsidRPr="00FE7201">
        <w:rPr>
          <w:rFonts w:ascii="Aptos" w:eastAsia="Times New Roman" w:hAnsi="Aptos"/>
          <w:color w:val="000000"/>
          <w:sz w:val="24"/>
          <w:szCs w:val="24"/>
          <w:lang w:eastAsia="hr-HR"/>
        </w:rPr>
        <w:t xml:space="preserve"> nekada nas suočavaju s nama samima: našim radnim navikama, našoj sposobnosti snalaženja i samostalnog organiziranja života (npr. u studentskom razdoblju ili prilikom prvog zaposlenja) i sl., nekada nam donose teška egzistencijalna pitanja – jesam li zadovoljan sobom? U kom smjeru se razvijam kao čovjek? Je li ovo zanimanje koje me ispunjava?... </w:t>
      </w:r>
    </w:p>
    <w:p w14:paraId="38C6D432" w14:textId="0C1BE087" w:rsidR="008A490E" w:rsidRPr="00FE7201" w:rsidRDefault="008A490E" w:rsidP="008A490E">
      <w:pPr>
        <w:spacing w:after="0" w:line="240" w:lineRule="auto"/>
        <w:jc w:val="both"/>
        <w:textAlignment w:val="baseline"/>
        <w:rPr>
          <w:rFonts w:ascii="Aptos" w:eastAsia="Times New Roman" w:hAnsi="Aptos"/>
          <w:color w:val="000000"/>
          <w:sz w:val="24"/>
          <w:szCs w:val="24"/>
          <w:lang w:eastAsia="hr-HR"/>
        </w:rPr>
      </w:pPr>
      <w:r w:rsidRPr="00FE7201">
        <w:rPr>
          <w:rFonts w:ascii="Aptos" w:eastAsia="Times New Roman" w:hAnsi="Aptos"/>
          <w:color w:val="000000"/>
          <w:sz w:val="24"/>
          <w:szCs w:val="24"/>
          <w:lang w:eastAsia="hr-HR"/>
        </w:rPr>
        <w:lastRenderedPageBreak/>
        <w:t>Naša sposobnost separacije od prošlosti, od sigurnosti, od osoba</w:t>
      </w:r>
      <w:r w:rsidR="00EA37E7">
        <w:rPr>
          <w:rFonts w:ascii="Aptos" w:eastAsia="Times New Roman" w:hAnsi="Aptos"/>
          <w:color w:val="000000"/>
          <w:sz w:val="24"/>
          <w:szCs w:val="24"/>
          <w:lang w:eastAsia="hr-HR"/>
        </w:rPr>
        <w:t>,</w:t>
      </w:r>
      <w:r w:rsidRPr="00FE7201">
        <w:rPr>
          <w:rFonts w:ascii="Aptos" w:eastAsia="Times New Roman" w:hAnsi="Aptos"/>
          <w:color w:val="000000"/>
          <w:sz w:val="24"/>
          <w:szCs w:val="24"/>
          <w:lang w:eastAsia="hr-HR"/>
        </w:rPr>
        <w:t xml:space="preserve"> pa čak i od svojih loših navika i obrazaca ponašanja te stvaranja i osvajanja nečeg novog, pomaže nam rasti u zreliju, zadovoljniju, zdraviju i ispunjeniju osobu, a time postajemo pojedincem koji je spreman davati zajednici, što je karakteristika emocionalno i socijalno cjelovite osobe. </w:t>
      </w:r>
    </w:p>
    <w:p w14:paraId="3EC742FA" w14:textId="77777777" w:rsidR="008A490E" w:rsidRPr="00FE7201" w:rsidRDefault="008A490E" w:rsidP="008A490E">
      <w:pPr>
        <w:spacing w:after="0" w:line="240" w:lineRule="auto"/>
        <w:jc w:val="both"/>
        <w:textAlignment w:val="baseline"/>
        <w:rPr>
          <w:rFonts w:ascii="Aptos" w:eastAsia="Times New Roman" w:hAnsi="Aptos"/>
          <w:color w:val="000000"/>
          <w:sz w:val="24"/>
          <w:szCs w:val="24"/>
          <w:lang w:eastAsia="hr-HR"/>
        </w:rPr>
      </w:pPr>
    </w:p>
    <w:p w14:paraId="569A9788" w14:textId="651724D2" w:rsidR="00EA37E7" w:rsidRPr="00EA37E7" w:rsidRDefault="008A490E" w:rsidP="00EA37E7">
      <w:pPr>
        <w:spacing w:line="240" w:lineRule="auto"/>
        <w:jc w:val="both"/>
        <w:textAlignment w:val="baseline"/>
        <w:rPr>
          <w:rFonts w:ascii="Aptos" w:eastAsia="Times New Roman" w:hAnsi="Aptos"/>
          <w:bCs/>
          <w:color w:val="000000"/>
          <w:sz w:val="24"/>
          <w:szCs w:val="24"/>
          <w:lang w:eastAsia="hr-HR"/>
        </w:rPr>
      </w:pPr>
      <w:r w:rsidRPr="0043116F">
        <w:rPr>
          <w:rFonts w:ascii="Aptos" w:eastAsia="Times New Roman" w:hAnsi="Aptos"/>
          <w:bCs/>
          <w:color w:val="000000"/>
          <w:sz w:val="24"/>
          <w:szCs w:val="24"/>
          <w:lang w:eastAsia="hr-HR"/>
        </w:rPr>
        <w:t xml:space="preserve">Uz zahvalu za dosadašnju suradnju i odaziv u naših 12 Nagrada, pozivamo </w:t>
      </w:r>
      <w:r w:rsidR="00EA37E7">
        <w:rPr>
          <w:rFonts w:ascii="Aptos" w:eastAsia="Times New Roman" w:hAnsi="Aptos"/>
          <w:bCs/>
          <w:color w:val="000000"/>
          <w:sz w:val="24"/>
          <w:szCs w:val="24"/>
          <w:lang w:eastAsia="hr-HR"/>
        </w:rPr>
        <w:t>Vas</w:t>
      </w:r>
      <w:r w:rsidRPr="0043116F">
        <w:rPr>
          <w:rFonts w:ascii="Aptos" w:eastAsia="Times New Roman" w:hAnsi="Aptos"/>
          <w:bCs/>
          <w:color w:val="000000"/>
          <w:sz w:val="24"/>
          <w:szCs w:val="24"/>
          <w:lang w:eastAsia="hr-HR"/>
        </w:rPr>
        <w:t xml:space="preserve"> da i ove godine svojim radovima doprinesete boljoj informiranosti mladih o obrazovanju, njihovoj medijskoj pismenosti i socio</w:t>
      </w:r>
      <w:r>
        <w:rPr>
          <w:rFonts w:ascii="Aptos" w:eastAsia="Times New Roman" w:hAnsi="Aptos"/>
          <w:bCs/>
          <w:color w:val="000000"/>
          <w:sz w:val="24"/>
          <w:szCs w:val="24"/>
          <w:lang w:eastAsia="hr-HR"/>
        </w:rPr>
        <w:t>-</w:t>
      </w:r>
      <w:r w:rsidRPr="0043116F">
        <w:rPr>
          <w:rFonts w:ascii="Aptos" w:eastAsia="Times New Roman" w:hAnsi="Aptos"/>
          <w:bCs/>
          <w:color w:val="000000"/>
          <w:sz w:val="24"/>
          <w:szCs w:val="24"/>
          <w:lang w:eastAsia="hr-HR"/>
        </w:rPr>
        <w:t>emocionalnom sazrijevanju</w:t>
      </w:r>
      <w:r w:rsidR="00EA37E7">
        <w:rPr>
          <w:rFonts w:ascii="Aptos" w:eastAsia="Times New Roman" w:hAnsi="Aptos"/>
          <w:bCs/>
          <w:color w:val="000000"/>
          <w:sz w:val="24"/>
          <w:szCs w:val="24"/>
          <w:lang w:eastAsia="hr-HR"/>
        </w:rPr>
        <w:t xml:space="preserve"> kao obradu teme prijelaza u obrazovanju koje utječu na socio-emocionalno blagostanje djece i mladih. </w:t>
      </w:r>
      <w:r w:rsidRPr="0043116F">
        <w:rPr>
          <w:rFonts w:ascii="Aptos" w:eastAsia="Times New Roman" w:hAnsi="Aptos"/>
          <w:bCs/>
          <w:color w:val="000000"/>
          <w:sz w:val="24"/>
          <w:szCs w:val="24"/>
          <w:lang w:eastAsia="hr-HR"/>
        </w:rPr>
        <w:t xml:space="preserve"> </w:t>
      </w:r>
    </w:p>
    <w:p w14:paraId="19295F2E" w14:textId="22A80B88" w:rsidR="008A490E" w:rsidRDefault="00EA37E7" w:rsidP="008A490E">
      <w:pPr>
        <w:spacing w:line="240" w:lineRule="auto"/>
        <w:jc w:val="both"/>
        <w:rPr>
          <w:rFonts w:ascii="Aptos" w:eastAsia="Times New Roman" w:hAnsi="Aptos"/>
          <w:color w:val="000000"/>
          <w:sz w:val="24"/>
          <w:szCs w:val="24"/>
          <w:lang w:eastAsia="hr-HR"/>
        </w:rPr>
      </w:pPr>
      <w:r>
        <w:rPr>
          <w:rFonts w:ascii="Aptos" w:eastAsia="Times New Roman" w:hAnsi="Aptos"/>
          <w:color w:val="000000"/>
          <w:sz w:val="24"/>
          <w:szCs w:val="24"/>
          <w:lang w:eastAsia="hr-HR"/>
        </w:rPr>
        <w:t xml:space="preserve">Programske aktivnosti se provode uz potporu Grada Zagreba. </w:t>
      </w:r>
      <w:r w:rsidR="008A490E" w:rsidRPr="00FE7201">
        <w:rPr>
          <w:rFonts w:ascii="Aptos" w:eastAsia="Times New Roman" w:hAnsi="Aptos"/>
          <w:color w:val="000000"/>
          <w:sz w:val="24"/>
          <w:szCs w:val="24"/>
          <w:lang w:eastAsia="hr-HR"/>
        </w:rPr>
        <w:t xml:space="preserve">Sadržaj je u isključivoj odgovornosti Pragme i niti pod kojim uvjetima ne održava mišljenje </w:t>
      </w:r>
      <w:r>
        <w:rPr>
          <w:rFonts w:ascii="Aptos" w:eastAsia="Times New Roman" w:hAnsi="Aptos"/>
          <w:color w:val="000000"/>
          <w:sz w:val="24"/>
          <w:szCs w:val="24"/>
          <w:lang w:eastAsia="hr-HR"/>
        </w:rPr>
        <w:t>Grada Zagreba.</w:t>
      </w:r>
      <w:r w:rsidR="008A490E" w:rsidRPr="00FE7201">
        <w:rPr>
          <w:rFonts w:ascii="Aptos" w:eastAsia="Times New Roman" w:hAnsi="Aptos"/>
          <w:color w:val="000000"/>
          <w:sz w:val="24"/>
          <w:szCs w:val="24"/>
          <w:lang w:eastAsia="hr-HR"/>
        </w:rPr>
        <w:t> </w:t>
      </w:r>
    </w:p>
    <w:p w14:paraId="5CF9BF45" w14:textId="1CE188A1" w:rsidR="00EA37E7" w:rsidRDefault="00167444" w:rsidP="00EA37E7">
      <w:pPr>
        <w:spacing w:line="240" w:lineRule="auto"/>
        <w:rPr>
          <w:rFonts w:ascii="Aptos" w:eastAsia="Times New Roman" w:hAnsi="Aptos"/>
          <w:b/>
          <w:bCs/>
          <w:color w:val="000000"/>
          <w:sz w:val="24"/>
          <w:szCs w:val="24"/>
          <w:lang w:eastAsia="hr-HR"/>
        </w:rPr>
      </w:pPr>
      <w:r>
        <w:rPr>
          <w:rFonts w:ascii="Aptos" w:eastAsia="Times New Roman" w:hAnsi="Aptos"/>
          <w:sz w:val="24"/>
          <w:szCs w:val="24"/>
          <w:lang w:eastAsia="hr-HR"/>
        </w:rPr>
        <w:br/>
      </w:r>
      <w:r w:rsidR="00EA37E7" w:rsidRPr="00DB1334">
        <w:rPr>
          <w:rFonts w:ascii="Aptos" w:eastAsia="Times New Roman" w:hAnsi="Aptos"/>
          <w:b/>
          <w:bCs/>
          <w:color w:val="000000"/>
          <w:sz w:val="24"/>
          <w:szCs w:val="24"/>
          <w:lang w:eastAsia="hr-HR"/>
        </w:rPr>
        <w:t>Kontakti: </w:t>
      </w:r>
    </w:p>
    <w:p w14:paraId="4A217678" w14:textId="1CA250A5" w:rsidR="00EA37E7" w:rsidRPr="00DB1334" w:rsidRDefault="00EA37E7" w:rsidP="00EA37E7">
      <w:pPr>
        <w:spacing w:line="240" w:lineRule="auto"/>
        <w:rPr>
          <w:rFonts w:ascii="Aptos" w:eastAsia="Times New Roman" w:hAnsi="Aptos"/>
          <w:color w:val="000000"/>
          <w:sz w:val="24"/>
          <w:szCs w:val="24"/>
          <w:lang w:eastAsia="hr-HR"/>
        </w:rPr>
      </w:pPr>
      <w:r w:rsidRPr="00DB1334">
        <w:rPr>
          <w:rFonts w:ascii="Aptos" w:eastAsia="Times New Roman" w:hAnsi="Aptos"/>
          <w:color w:val="000000"/>
          <w:sz w:val="24"/>
          <w:szCs w:val="24"/>
          <w:lang w:eastAsia="hr-HR"/>
        </w:rPr>
        <w:t xml:space="preserve">Nedjeljko Marković, </w:t>
      </w:r>
      <w:hyperlink r:id="rId8" w:history="1">
        <w:r w:rsidRPr="00DB1334">
          <w:rPr>
            <w:rFonts w:ascii="Aptos" w:eastAsia="Times New Roman" w:hAnsi="Aptos"/>
            <w:color w:val="0000FF"/>
            <w:sz w:val="24"/>
            <w:szCs w:val="24"/>
            <w:u w:val="single"/>
            <w:lang w:eastAsia="hr-HR"/>
          </w:rPr>
          <w:t>markovic@udruga-pragma.hr</w:t>
        </w:r>
      </w:hyperlink>
      <w:r w:rsidRPr="00DB1334">
        <w:rPr>
          <w:rFonts w:ascii="Aptos" w:eastAsia="Times New Roman" w:hAnsi="Aptos"/>
          <w:color w:val="000000"/>
          <w:sz w:val="24"/>
          <w:szCs w:val="24"/>
          <w:lang w:eastAsia="hr-HR"/>
        </w:rPr>
        <w:t xml:space="preserve">, 098 175 9390; </w:t>
      </w:r>
      <w:r>
        <w:rPr>
          <w:rFonts w:ascii="Aptos" w:eastAsia="Times New Roman" w:hAnsi="Aptos"/>
          <w:color w:val="000000"/>
          <w:sz w:val="24"/>
          <w:szCs w:val="24"/>
          <w:lang w:eastAsia="hr-HR"/>
        </w:rPr>
        <w:br/>
      </w:r>
      <w:r w:rsidRPr="00DB1334">
        <w:rPr>
          <w:rFonts w:ascii="Aptos" w:eastAsia="Times New Roman" w:hAnsi="Aptos"/>
          <w:color w:val="000000"/>
          <w:sz w:val="24"/>
          <w:szCs w:val="24"/>
          <w:lang w:eastAsia="hr-HR"/>
        </w:rPr>
        <w:t xml:space="preserve">Jelena Adamlje, </w:t>
      </w:r>
      <w:hyperlink r:id="rId9" w:history="1">
        <w:r w:rsidRPr="00DB1334">
          <w:rPr>
            <w:rStyle w:val="Hiperveza"/>
            <w:rFonts w:ascii="Aptos" w:eastAsia="Times New Roman" w:hAnsi="Aptos"/>
            <w:sz w:val="24"/>
            <w:szCs w:val="24"/>
            <w:lang w:eastAsia="hr-HR"/>
          </w:rPr>
          <w:t>adamlje@udruga-pragma.hr</w:t>
        </w:r>
      </w:hyperlink>
      <w:r w:rsidRPr="00DB1334">
        <w:rPr>
          <w:rFonts w:ascii="Aptos" w:eastAsia="Times New Roman" w:hAnsi="Aptos"/>
          <w:color w:val="000000"/>
          <w:sz w:val="24"/>
          <w:szCs w:val="24"/>
          <w:lang w:eastAsia="hr-HR"/>
        </w:rPr>
        <w:t>, 095</w:t>
      </w:r>
      <w:r>
        <w:rPr>
          <w:rFonts w:ascii="Aptos" w:eastAsia="Times New Roman" w:hAnsi="Aptos"/>
          <w:color w:val="000000"/>
          <w:sz w:val="24"/>
          <w:szCs w:val="24"/>
          <w:lang w:eastAsia="hr-HR"/>
        </w:rPr>
        <w:t xml:space="preserve"> </w:t>
      </w:r>
      <w:r w:rsidRPr="00DB1334">
        <w:rPr>
          <w:rFonts w:ascii="Aptos" w:eastAsia="Times New Roman" w:hAnsi="Aptos"/>
          <w:color w:val="000000"/>
          <w:sz w:val="24"/>
          <w:szCs w:val="24"/>
          <w:lang w:eastAsia="hr-HR"/>
        </w:rPr>
        <w:t>7789955</w:t>
      </w:r>
      <w:r>
        <w:rPr>
          <w:rFonts w:ascii="Aptos" w:eastAsia="Times New Roman" w:hAnsi="Aptos"/>
          <w:color w:val="000000"/>
          <w:sz w:val="24"/>
          <w:szCs w:val="24"/>
          <w:lang w:eastAsia="hr-HR"/>
        </w:rPr>
        <w:t>.</w:t>
      </w:r>
    </w:p>
    <w:p w14:paraId="7A222B00" w14:textId="6CE02926" w:rsidR="00EB1A12" w:rsidRPr="002E3327" w:rsidRDefault="00EB1A12" w:rsidP="008A490E">
      <w:pPr>
        <w:spacing w:line="360" w:lineRule="auto"/>
        <w:jc w:val="both"/>
        <w:rPr>
          <w:rFonts w:ascii="Aptos" w:hAnsi="Aptos"/>
          <w:b/>
          <w:sz w:val="24"/>
          <w:szCs w:val="24"/>
        </w:rPr>
      </w:pPr>
    </w:p>
    <w:sectPr w:rsidR="00EB1A12" w:rsidRPr="002E3327" w:rsidSect="00847D23">
      <w:headerReference w:type="default" r:id="rId10"/>
      <w:footerReference w:type="default" r:id="rId11"/>
      <w:pgSz w:w="11906" w:h="16838"/>
      <w:pgMar w:top="1418" w:right="488" w:bottom="1843" w:left="31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994DB" w14:textId="77777777" w:rsidR="00877207" w:rsidRDefault="00877207" w:rsidP="001B44C8">
      <w:pPr>
        <w:spacing w:after="0" w:line="240" w:lineRule="auto"/>
      </w:pPr>
      <w:r>
        <w:separator/>
      </w:r>
    </w:p>
  </w:endnote>
  <w:endnote w:type="continuationSeparator" w:id="0">
    <w:p w14:paraId="12FFE904" w14:textId="77777777" w:rsidR="00877207" w:rsidRDefault="00877207" w:rsidP="001B4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F30B3" w14:textId="77777777" w:rsidR="00B775CE" w:rsidRPr="00A00D8C" w:rsidRDefault="00B775CE" w:rsidP="001B44C8">
    <w:pPr>
      <w:pStyle w:val="tekstufooteru"/>
      <w:pBdr>
        <w:top w:val="single" w:sz="36" w:space="0" w:color="FF0000"/>
      </w:pBdr>
    </w:pPr>
    <w:bookmarkStart w:id="0" w:name="_Hlk210725492"/>
    <w:bookmarkStart w:id="1" w:name="_Hlk210725493"/>
    <w:r w:rsidRPr="00A00D8C">
      <w:t>Pragma</w:t>
    </w:r>
  </w:p>
  <w:p w14:paraId="1AAC135A" w14:textId="77777777" w:rsidR="00B775CE" w:rsidRPr="00A00D8C" w:rsidRDefault="00B775CE" w:rsidP="001B44C8">
    <w:pPr>
      <w:pStyle w:val="tekstufooteru"/>
      <w:pBdr>
        <w:top w:val="none" w:sz="0" w:space="0" w:color="auto"/>
      </w:pBdr>
      <w:tabs>
        <w:tab w:val="clear" w:pos="2835"/>
        <w:tab w:val="clear" w:pos="4320"/>
        <w:tab w:val="clear" w:pos="8640"/>
        <w:tab w:val="left" w:pos="2268"/>
        <w:tab w:val="left" w:pos="5670"/>
      </w:tabs>
    </w:pPr>
    <w:r w:rsidRPr="00A00D8C">
      <w:t>Teslina 13</w:t>
    </w:r>
    <w:r w:rsidRPr="00A00D8C">
      <w:tab/>
    </w:r>
    <w:hyperlink r:id="rId1" w:history="1">
      <w:r w:rsidRPr="00816022">
        <w:rPr>
          <w:rStyle w:val="Hiperveza"/>
          <w:rFonts w:eastAsia="Calibri"/>
          <w:color w:val="FF0000"/>
        </w:rPr>
        <w:t>http://www.udruga-pragma.hr</w:t>
      </w:r>
    </w:hyperlink>
    <w:r w:rsidRPr="00A00D8C">
      <w:tab/>
      <w:t>T +385 1 7789 950</w:t>
    </w:r>
  </w:p>
  <w:p w14:paraId="02FA9511" w14:textId="1BBFF315" w:rsidR="00B775CE" w:rsidRPr="00A00D8C" w:rsidRDefault="00B775CE" w:rsidP="009F1E73">
    <w:pPr>
      <w:pStyle w:val="tekstufooteru"/>
      <w:pBdr>
        <w:top w:val="none" w:sz="0" w:space="0" w:color="auto"/>
      </w:pBdr>
      <w:tabs>
        <w:tab w:val="clear" w:pos="2835"/>
        <w:tab w:val="clear" w:pos="4320"/>
        <w:tab w:val="clear" w:pos="8640"/>
        <w:tab w:val="left" w:pos="2268"/>
        <w:tab w:val="left" w:pos="5670"/>
      </w:tabs>
    </w:pPr>
    <w:r w:rsidRPr="00A00D8C">
      <w:t>10000 Zagreb</w:t>
    </w:r>
    <w:r w:rsidRPr="00A00D8C">
      <w:tab/>
    </w:r>
    <w:hyperlink r:id="rId2" w:history="1">
      <w:r w:rsidRPr="00DF6B97">
        <w:rPr>
          <w:rStyle w:val="Hiperveza"/>
          <w:rFonts w:eastAsia="Calibri"/>
          <w:color w:val="FF0000"/>
        </w:rPr>
        <w:t>pragma@udruga-pragma.hr</w:t>
      </w:r>
    </w:hyperlink>
  </w:p>
  <w:p w14:paraId="6235722F" w14:textId="77777777" w:rsidR="00B775CE" w:rsidRDefault="00B775CE" w:rsidP="001B44C8">
    <w:pPr>
      <w:pStyle w:val="tekstufooteru"/>
      <w:pBdr>
        <w:top w:val="none" w:sz="0" w:space="0" w:color="auto"/>
      </w:pBdr>
    </w:pPr>
    <w:r w:rsidRPr="00A00D8C">
      <w:t xml:space="preserve">OIB: </w:t>
    </w:r>
    <w:r>
      <w:t>93604401369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D526D" w14:textId="77777777" w:rsidR="00877207" w:rsidRDefault="00877207" w:rsidP="001B44C8">
      <w:pPr>
        <w:spacing w:after="0" w:line="240" w:lineRule="auto"/>
      </w:pPr>
      <w:r>
        <w:separator/>
      </w:r>
    </w:p>
  </w:footnote>
  <w:footnote w:type="continuationSeparator" w:id="0">
    <w:p w14:paraId="034092FC" w14:textId="77777777" w:rsidR="00877207" w:rsidRDefault="00877207" w:rsidP="001B4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A0279" w14:textId="18F44E7C" w:rsidR="00EA37E7" w:rsidRDefault="00167444" w:rsidP="00EA37E7">
    <w:pPr>
      <w:pStyle w:val="Zaglavlj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220E1A" wp14:editId="519540B8">
          <wp:simplePos x="0" y="0"/>
          <wp:positionH relativeFrom="margin">
            <wp:align>left</wp:align>
          </wp:positionH>
          <wp:positionV relativeFrom="paragraph">
            <wp:posOffset>-82352</wp:posOffset>
          </wp:positionV>
          <wp:extent cx="1204498" cy="480060"/>
          <wp:effectExtent l="0" t="0" r="0" b="0"/>
          <wp:wrapNone/>
          <wp:docPr id="5" name="Picture 5" descr="pragma_boja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agma_boja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4498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37E7" w:rsidRPr="00DB1334">
      <w:drawing>
        <wp:anchor distT="0" distB="0" distL="114300" distR="114300" simplePos="0" relativeHeight="251660288" behindDoc="1" locked="0" layoutInCell="1" allowOverlap="1" wp14:anchorId="1B0D82D9" wp14:editId="37F01111">
          <wp:simplePos x="0" y="0"/>
          <wp:positionH relativeFrom="margin">
            <wp:align>right</wp:align>
          </wp:positionH>
          <wp:positionV relativeFrom="paragraph">
            <wp:posOffset>-302260</wp:posOffset>
          </wp:positionV>
          <wp:extent cx="1352550" cy="748386"/>
          <wp:effectExtent l="0" t="0" r="0" b="0"/>
          <wp:wrapNone/>
          <wp:docPr id="540708370" name="Slika 1" descr="Slika na kojoj se prikazuje tekst, logotip, Font, grafika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0708370" name="Slika 1" descr="Slika na kojoj se prikazuje tekst, logotip, Font, grafika&#10;&#10;Sadržaj generiran uz AI možda nije točan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7483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6F6BA9" w14:textId="00315802" w:rsidR="00B775CE" w:rsidRPr="00166D24" w:rsidRDefault="00B775CE" w:rsidP="00166D24">
    <w:pPr>
      <w:pStyle w:val="Zaglavlje"/>
      <w:jc w:val="right"/>
      <w:rPr>
        <w:rFonts w:ascii="Times New Roman" w:hAnsi="Times New Roman"/>
        <w:b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77F5"/>
    <w:multiLevelType w:val="hybridMultilevel"/>
    <w:tmpl w:val="0ACC91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D6CF9"/>
    <w:multiLevelType w:val="multilevel"/>
    <w:tmpl w:val="AC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9C52CD"/>
    <w:multiLevelType w:val="hybridMultilevel"/>
    <w:tmpl w:val="35BE14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14AC2"/>
    <w:multiLevelType w:val="multilevel"/>
    <w:tmpl w:val="872E7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30063F"/>
    <w:multiLevelType w:val="hybridMultilevel"/>
    <w:tmpl w:val="D3E230D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9E3D54"/>
    <w:multiLevelType w:val="hybridMultilevel"/>
    <w:tmpl w:val="934082E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592B75"/>
    <w:multiLevelType w:val="hybridMultilevel"/>
    <w:tmpl w:val="A8B81B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32139"/>
    <w:multiLevelType w:val="hybridMultilevel"/>
    <w:tmpl w:val="839423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403179"/>
    <w:multiLevelType w:val="hybridMultilevel"/>
    <w:tmpl w:val="6A0A92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6306A"/>
    <w:multiLevelType w:val="hybridMultilevel"/>
    <w:tmpl w:val="AC54AB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44AEC"/>
    <w:multiLevelType w:val="hybridMultilevel"/>
    <w:tmpl w:val="D3200034"/>
    <w:lvl w:ilvl="0" w:tplc="AA32AD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9323FF"/>
    <w:multiLevelType w:val="hybridMultilevel"/>
    <w:tmpl w:val="34589D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9D01AB"/>
    <w:multiLevelType w:val="hybridMultilevel"/>
    <w:tmpl w:val="5A144E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402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7872081">
    <w:abstractNumId w:val="0"/>
  </w:num>
  <w:num w:numId="3" w16cid:durableId="798844394">
    <w:abstractNumId w:val="12"/>
  </w:num>
  <w:num w:numId="4" w16cid:durableId="2079087874">
    <w:abstractNumId w:val="10"/>
  </w:num>
  <w:num w:numId="5" w16cid:durableId="1718700643">
    <w:abstractNumId w:val="3"/>
  </w:num>
  <w:num w:numId="6" w16cid:durableId="1009529672">
    <w:abstractNumId w:val="1"/>
  </w:num>
  <w:num w:numId="7" w16cid:durableId="1332872475">
    <w:abstractNumId w:val="11"/>
  </w:num>
  <w:num w:numId="8" w16cid:durableId="839270947">
    <w:abstractNumId w:val="2"/>
  </w:num>
  <w:num w:numId="9" w16cid:durableId="1594624404">
    <w:abstractNumId w:val="7"/>
  </w:num>
  <w:num w:numId="10" w16cid:durableId="1128011016">
    <w:abstractNumId w:val="9"/>
  </w:num>
  <w:num w:numId="11" w16cid:durableId="1301691021">
    <w:abstractNumId w:val="6"/>
  </w:num>
  <w:num w:numId="12" w16cid:durableId="1525554405">
    <w:abstractNumId w:val="4"/>
  </w:num>
  <w:num w:numId="13" w16cid:durableId="92018880">
    <w:abstractNumId w:val="8"/>
  </w:num>
  <w:num w:numId="14" w16cid:durableId="12163518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LIwtzAzNjMytDQxNjBV0lEKTi0uzszPAykwrgUAr7ZOtCwAAAA="/>
  </w:docVars>
  <w:rsids>
    <w:rsidRoot w:val="007A3C1B"/>
    <w:rsid w:val="00014FA7"/>
    <w:rsid w:val="00041DFB"/>
    <w:rsid w:val="000505B6"/>
    <w:rsid w:val="000611AA"/>
    <w:rsid w:val="00086CCA"/>
    <w:rsid w:val="000876D5"/>
    <w:rsid w:val="000E38FE"/>
    <w:rsid w:val="000E50E4"/>
    <w:rsid w:val="000F74DF"/>
    <w:rsid w:val="0011696E"/>
    <w:rsid w:val="00143781"/>
    <w:rsid w:val="00166D24"/>
    <w:rsid w:val="00167444"/>
    <w:rsid w:val="00175879"/>
    <w:rsid w:val="00175E62"/>
    <w:rsid w:val="00195D79"/>
    <w:rsid w:val="001B44C8"/>
    <w:rsid w:val="001D56CF"/>
    <w:rsid w:val="001D5915"/>
    <w:rsid w:val="00220B84"/>
    <w:rsid w:val="0023537C"/>
    <w:rsid w:val="002774FF"/>
    <w:rsid w:val="002A4E22"/>
    <w:rsid w:val="002C3377"/>
    <w:rsid w:val="002C7A1C"/>
    <w:rsid w:val="002D26A5"/>
    <w:rsid w:val="002E32D4"/>
    <w:rsid w:val="002E3327"/>
    <w:rsid w:val="003168C8"/>
    <w:rsid w:val="00342097"/>
    <w:rsid w:val="003B044C"/>
    <w:rsid w:val="003C2230"/>
    <w:rsid w:val="003C6912"/>
    <w:rsid w:val="003C7A7E"/>
    <w:rsid w:val="003D13AE"/>
    <w:rsid w:val="003D4555"/>
    <w:rsid w:val="003F6C1D"/>
    <w:rsid w:val="0040198A"/>
    <w:rsid w:val="004023EC"/>
    <w:rsid w:val="00411606"/>
    <w:rsid w:val="00412BB2"/>
    <w:rsid w:val="004368F5"/>
    <w:rsid w:val="0043783A"/>
    <w:rsid w:val="0046694D"/>
    <w:rsid w:val="004C395D"/>
    <w:rsid w:val="004E7E35"/>
    <w:rsid w:val="00510BBD"/>
    <w:rsid w:val="00524971"/>
    <w:rsid w:val="005879E8"/>
    <w:rsid w:val="005F36EE"/>
    <w:rsid w:val="00611ED6"/>
    <w:rsid w:val="00616841"/>
    <w:rsid w:val="006423E7"/>
    <w:rsid w:val="006501D7"/>
    <w:rsid w:val="00682E6D"/>
    <w:rsid w:val="00692961"/>
    <w:rsid w:val="006B4977"/>
    <w:rsid w:val="006B6206"/>
    <w:rsid w:val="006C5367"/>
    <w:rsid w:val="006D3431"/>
    <w:rsid w:val="006D5099"/>
    <w:rsid w:val="006F1675"/>
    <w:rsid w:val="00707001"/>
    <w:rsid w:val="00714849"/>
    <w:rsid w:val="007239E9"/>
    <w:rsid w:val="00724C59"/>
    <w:rsid w:val="007418EE"/>
    <w:rsid w:val="00780324"/>
    <w:rsid w:val="007A3C1B"/>
    <w:rsid w:val="007C4C2E"/>
    <w:rsid w:val="007D7D25"/>
    <w:rsid w:val="00847D23"/>
    <w:rsid w:val="00877207"/>
    <w:rsid w:val="008A490E"/>
    <w:rsid w:val="008A4949"/>
    <w:rsid w:val="008B4C04"/>
    <w:rsid w:val="008F7463"/>
    <w:rsid w:val="00905A1A"/>
    <w:rsid w:val="0098500E"/>
    <w:rsid w:val="009A6D04"/>
    <w:rsid w:val="009C002E"/>
    <w:rsid w:val="009C6BC3"/>
    <w:rsid w:val="009D2E3F"/>
    <w:rsid w:val="009E1DB4"/>
    <w:rsid w:val="009F1E73"/>
    <w:rsid w:val="00A04FB9"/>
    <w:rsid w:val="00A10D7B"/>
    <w:rsid w:val="00A57C64"/>
    <w:rsid w:val="00A830E0"/>
    <w:rsid w:val="00AC773B"/>
    <w:rsid w:val="00AD033B"/>
    <w:rsid w:val="00AD350D"/>
    <w:rsid w:val="00B16153"/>
    <w:rsid w:val="00B168CF"/>
    <w:rsid w:val="00B22CE3"/>
    <w:rsid w:val="00B64FB2"/>
    <w:rsid w:val="00B67036"/>
    <w:rsid w:val="00B775CE"/>
    <w:rsid w:val="00B91A7B"/>
    <w:rsid w:val="00BA2305"/>
    <w:rsid w:val="00C03F9F"/>
    <w:rsid w:val="00C25DF1"/>
    <w:rsid w:val="00C26CBC"/>
    <w:rsid w:val="00C27875"/>
    <w:rsid w:val="00C56E78"/>
    <w:rsid w:val="00C65856"/>
    <w:rsid w:val="00C72076"/>
    <w:rsid w:val="00C850F2"/>
    <w:rsid w:val="00C90DA2"/>
    <w:rsid w:val="00CB4DEE"/>
    <w:rsid w:val="00D01237"/>
    <w:rsid w:val="00D2404A"/>
    <w:rsid w:val="00D3062B"/>
    <w:rsid w:val="00D32ED2"/>
    <w:rsid w:val="00D37C8A"/>
    <w:rsid w:val="00D40E38"/>
    <w:rsid w:val="00D5478B"/>
    <w:rsid w:val="00D60376"/>
    <w:rsid w:val="00D71540"/>
    <w:rsid w:val="00D77E73"/>
    <w:rsid w:val="00D8524D"/>
    <w:rsid w:val="00D86EE7"/>
    <w:rsid w:val="00D87CB7"/>
    <w:rsid w:val="00DA177C"/>
    <w:rsid w:val="00DA7B91"/>
    <w:rsid w:val="00DB65CF"/>
    <w:rsid w:val="00DC308F"/>
    <w:rsid w:val="00DD01D4"/>
    <w:rsid w:val="00DD1DE2"/>
    <w:rsid w:val="00DD6A9D"/>
    <w:rsid w:val="00DF117E"/>
    <w:rsid w:val="00E00286"/>
    <w:rsid w:val="00E06780"/>
    <w:rsid w:val="00E100C4"/>
    <w:rsid w:val="00E2575D"/>
    <w:rsid w:val="00E7719B"/>
    <w:rsid w:val="00E82BD5"/>
    <w:rsid w:val="00E86A8B"/>
    <w:rsid w:val="00EA37E7"/>
    <w:rsid w:val="00EB02D0"/>
    <w:rsid w:val="00EB1A12"/>
    <w:rsid w:val="00EB43C2"/>
    <w:rsid w:val="00EC0435"/>
    <w:rsid w:val="00EC0B6A"/>
    <w:rsid w:val="00ED08CD"/>
    <w:rsid w:val="00ED72C5"/>
    <w:rsid w:val="00EF69D1"/>
    <w:rsid w:val="00F35DF1"/>
    <w:rsid w:val="00F42C1B"/>
    <w:rsid w:val="00F4361D"/>
    <w:rsid w:val="00F73991"/>
    <w:rsid w:val="00FB6EA5"/>
    <w:rsid w:val="00FE7A2B"/>
    <w:rsid w:val="00FF00F5"/>
    <w:rsid w:val="00FF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E12FA"/>
  <w15:docId w15:val="{866F0A06-07BB-4921-9F10-55B095E3E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C1B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nhideWhenUsed/>
    <w:rsid w:val="007A3C1B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B4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B44C8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B4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B44C8"/>
    <w:rPr>
      <w:rFonts w:ascii="Calibri" w:eastAsia="Calibri" w:hAnsi="Calibri" w:cs="Times New Roman"/>
    </w:rPr>
  </w:style>
  <w:style w:type="paragraph" w:customStyle="1" w:styleId="tekstufooteru">
    <w:name w:val="tekst u footeru"/>
    <w:basedOn w:val="Podnoje"/>
    <w:rsid w:val="001B44C8"/>
    <w:pPr>
      <w:pBdr>
        <w:top w:val="single" w:sz="48" w:space="1" w:color="FF0000"/>
      </w:pBdr>
      <w:tabs>
        <w:tab w:val="clear" w:pos="4536"/>
        <w:tab w:val="clear" w:pos="9072"/>
        <w:tab w:val="left" w:pos="2835"/>
        <w:tab w:val="center" w:pos="4320"/>
        <w:tab w:val="right" w:pos="8640"/>
      </w:tabs>
    </w:pPr>
    <w:rPr>
      <w:rFonts w:ascii="Arial" w:eastAsia="Times New Roman" w:hAnsi="Arial"/>
      <w:b/>
      <w:color w:val="000000"/>
      <w:spacing w:val="10"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27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7875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20B84"/>
    <w:pPr>
      <w:ind w:left="720"/>
      <w:contextualSpacing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20B84"/>
    <w:rPr>
      <w:color w:val="808080"/>
      <w:shd w:val="clear" w:color="auto" w:fill="E6E6E6"/>
    </w:rPr>
  </w:style>
  <w:style w:type="character" w:styleId="Nerijeenospominjanje">
    <w:name w:val="Unresolved Mention"/>
    <w:basedOn w:val="Zadanifontodlomka"/>
    <w:uiPriority w:val="99"/>
    <w:semiHidden/>
    <w:unhideWhenUsed/>
    <w:rsid w:val="002D26A5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6F1675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D852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4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7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ovic@udruga-pragma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amlje@udruga-pragma.h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agma@%20udruga-pragma.hr" TargetMode="External"/><Relationship Id="rId1" Type="http://schemas.openxmlformats.org/officeDocument/2006/relationships/hyperlink" Target="http://www.udruga-pragma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2CA4E-21BE-4C28-904E-D7E122B2D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Pragma</cp:lastModifiedBy>
  <cp:revision>3</cp:revision>
  <cp:lastPrinted>2018-10-31T11:00:00Z</cp:lastPrinted>
  <dcterms:created xsi:type="dcterms:W3CDTF">2025-10-13T11:13:00Z</dcterms:created>
  <dcterms:modified xsi:type="dcterms:W3CDTF">2025-10-13T11:14:00Z</dcterms:modified>
</cp:coreProperties>
</file>